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F3A1" w14:textId="77777777" w:rsidR="00290E67" w:rsidRDefault="00290E67">
      <w:pPr>
        <w:spacing w:after="0" w:line="240" w:lineRule="auto"/>
        <w:jc w:val="center"/>
        <w:rPr>
          <w:b/>
          <w:sz w:val="24"/>
          <w:szCs w:val="24"/>
        </w:rPr>
      </w:pPr>
    </w:p>
    <w:p w14:paraId="41116AA3" w14:textId="7A5CE7A8" w:rsidR="0069614D" w:rsidRPr="0069614D" w:rsidRDefault="0069614D" w:rsidP="0069614D">
      <w:pPr>
        <w:spacing w:after="0" w:line="240" w:lineRule="auto"/>
        <w:jc w:val="center"/>
        <w:rPr>
          <w:b/>
          <w:sz w:val="24"/>
          <w:szCs w:val="24"/>
        </w:rPr>
      </w:pPr>
      <w:r w:rsidRPr="0069614D">
        <w:rPr>
          <w:b/>
          <w:noProof/>
          <w:sz w:val="24"/>
          <w:szCs w:val="24"/>
        </w:rPr>
        <w:drawing>
          <wp:inline distT="0" distB="0" distL="0" distR="0" wp14:anchorId="29C33693" wp14:editId="221C2A96">
            <wp:extent cx="6858000" cy="960755"/>
            <wp:effectExtent l="0" t="0" r="0" b="0"/>
            <wp:docPr id="152234405" name="Picture 5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4405" name="Picture 5" descr="A red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1709D" w14:textId="77777777" w:rsidR="00A808EA" w:rsidRDefault="00A808EA" w:rsidP="00BA3F70">
      <w:pPr>
        <w:spacing w:after="0" w:line="240" w:lineRule="auto"/>
        <w:rPr>
          <w:b/>
          <w:color w:val="C00000"/>
          <w:sz w:val="24"/>
          <w:szCs w:val="24"/>
        </w:rPr>
      </w:pPr>
    </w:p>
    <w:p w14:paraId="0F4338D4" w14:textId="013325FC" w:rsidR="00BA3F70" w:rsidRPr="003F2031" w:rsidRDefault="00D67584" w:rsidP="00BA3F7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21</w:t>
      </w:r>
      <w:r w:rsidR="00BA3F70" w:rsidRPr="003F2031">
        <w:rPr>
          <w:b/>
          <w:sz w:val="24"/>
          <w:szCs w:val="24"/>
        </w:rPr>
        <w:t xml:space="preserve">, </w:t>
      </w:r>
      <w:r w:rsidR="003C0B81" w:rsidRPr="003F2031">
        <w:rPr>
          <w:b/>
          <w:sz w:val="24"/>
          <w:szCs w:val="24"/>
        </w:rPr>
        <w:t>2026,</w:t>
      </w:r>
      <w:r w:rsidR="00BA3F70" w:rsidRPr="003F2031">
        <w:rPr>
          <w:b/>
          <w:sz w:val="24"/>
          <w:szCs w:val="24"/>
        </w:rPr>
        <w:t xml:space="preserve"> Minutes</w:t>
      </w:r>
    </w:p>
    <w:p w14:paraId="2019AE0D" w14:textId="77777777" w:rsidR="001940BD" w:rsidRPr="001940BD" w:rsidRDefault="001940BD" w:rsidP="0019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8E973D9" w14:textId="40C92CD0" w:rsidR="001940BD" w:rsidRDefault="001940BD" w:rsidP="0019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1940BD">
        <w:rPr>
          <w:color w:val="000000"/>
        </w:rPr>
        <w:t>Susan welcome</w:t>
      </w:r>
      <w:r w:rsidR="00D67584">
        <w:rPr>
          <w:color w:val="000000"/>
        </w:rPr>
        <w:t>d the members shared information about how the</w:t>
      </w:r>
      <w:r w:rsidR="00C87345" w:rsidRPr="001940BD">
        <w:rPr>
          <w:color w:val="000000"/>
        </w:rPr>
        <w:t xml:space="preserve"> </w:t>
      </w:r>
      <w:r w:rsidR="00D5122B">
        <w:rPr>
          <w:color w:val="000000"/>
        </w:rPr>
        <w:t xml:space="preserve">Anthem Center </w:t>
      </w:r>
      <w:r w:rsidR="00C87345" w:rsidRPr="001940BD">
        <w:rPr>
          <w:color w:val="000000"/>
        </w:rPr>
        <w:t>Photo</w:t>
      </w:r>
      <w:r w:rsidRPr="001940BD">
        <w:rPr>
          <w:color w:val="000000"/>
        </w:rPr>
        <w:t xml:space="preserve"> Club display cabinet</w:t>
      </w:r>
      <w:r w:rsidR="00D67584">
        <w:rPr>
          <w:color w:val="000000"/>
        </w:rPr>
        <w:t xml:space="preserve"> </w:t>
      </w:r>
      <w:r w:rsidR="00E66BCD">
        <w:rPr>
          <w:color w:val="000000"/>
        </w:rPr>
        <w:t>will be changed throughout the summer months</w:t>
      </w:r>
      <w:r w:rsidRPr="001940BD">
        <w:rPr>
          <w:color w:val="000000"/>
        </w:rPr>
        <w:t xml:space="preserve">. </w:t>
      </w:r>
      <w:r w:rsidR="00D67584">
        <w:rPr>
          <w:color w:val="000000"/>
        </w:rPr>
        <w:t xml:space="preserve">Loretta Janis with assistance from Michael Janis and </w:t>
      </w:r>
      <w:r w:rsidR="00D67584" w:rsidRPr="001940BD">
        <w:rPr>
          <w:color w:val="000000"/>
        </w:rPr>
        <w:t>Rich</w:t>
      </w:r>
      <w:r w:rsidR="00D67584">
        <w:rPr>
          <w:color w:val="000000"/>
        </w:rPr>
        <w:t xml:space="preserve"> </w:t>
      </w:r>
      <w:r w:rsidR="00650A56">
        <w:rPr>
          <w:color w:val="000000"/>
        </w:rPr>
        <w:t>Kastenbaum,</w:t>
      </w:r>
      <w:r w:rsidR="00D67584">
        <w:rPr>
          <w:color w:val="000000"/>
        </w:rPr>
        <w:t xml:space="preserve"> will be changing the display </w:t>
      </w:r>
      <w:r w:rsidR="000F3801">
        <w:rPr>
          <w:color w:val="000000"/>
        </w:rPr>
        <w:t xml:space="preserve">July and August </w:t>
      </w:r>
      <w:r w:rsidR="00D67584">
        <w:rPr>
          <w:color w:val="000000"/>
        </w:rPr>
        <w:t xml:space="preserve"> with photos that have been submitted in the past but were not in the showcase</w:t>
      </w:r>
      <w:r w:rsidRPr="001940BD">
        <w:rPr>
          <w:color w:val="000000"/>
        </w:rPr>
        <w:t>.  </w:t>
      </w:r>
    </w:p>
    <w:p w14:paraId="51842C63" w14:textId="77777777" w:rsidR="00A24A69" w:rsidRDefault="00A24A69" w:rsidP="0019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3A399F5" w14:textId="77777777" w:rsidR="00A24A69" w:rsidRPr="00A24A69" w:rsidRDefault="00A24A69" w:rsidP="00A24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</w:rPr>
      </w:pPr>
      <w:r w:rsidRPr="00A24A69">
        <w:rPr>
          <w:b/>
          <w:bCs/>
          <w:color w:val="000000"/>
        </w:rPr>
        <w:t>Anthem Center Display for May</w:t>
      </w:r>
    </w:p>
    <w:p w14:paraId="465632F5" w14:textId="29DC0C0B" w:rsidR="00A24A69" w:rsidRPr="00A24A69" w:rsidRDefault="00A24A69" w:rsidP="00A24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A24A69">
        <w:rPr>
          <w:color w:val="000000"/>
        </w:rPr>
        <w:t xml:space="preserve">Rich Kastenbaum, Linda Gettier, Lorrie Gomes, Cindy Rhodes </w:t>
      </w:r>
    </w:p>
    <w:p w14:paraId="7CB86A00" w14:textId="77777777" w:rsidR="00A24A69" w:rsidRPr="001940BD" w:rsidRDefault="00A24A69" w:rsidP="00A24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2C2C281A" w14:textId="1B850094" w:rsidR="003D56DE" w:rsidRPr="00B8539B" w:rsidRDefault="003D56DE" w:rsidP="003D5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CA3BFE">
        <w:rPr>
          <w:b/>
          <w:bCs/>
          <w:color w:val="000000"/>
        </w:rPr>
        <w:t>Treasurer</w:t>
      </w:r>
      <w:r>
        <w:rPr>
          <w:color w:val="000000"/>
        </w:rPr>
        <w:t xml:space="preserve"> </w:t>
      </w:r>
      <w:r w:rsidRPr="00CA3BFE">
        <w:rPr>
          <w:b/>
          <w:bCs/>
          <w:color w:val="000000"/>
        </w:rPr>
        <w:t>Report</w:t>
      </w:r>
      <w:r>
        <w:rPr>
          <w:color w:val="000000"/>
        </w:rPr>
        <w:t>—Dale Popkin</w:t>
      </w:r>
      <w:r w:rsidRPr="00EE1F74">
        <w:rPr>
          <w:color w:val="000000"/>
        </w:rPr>
        <w:t xml:space="preserve"> </w:t>
      </w:r>
      <w:r>
        <w:rPr>
          <w:color w:val="000000"/>
        </w:rPr>
        <w:t>reported a bank balance of $707.</w:t>
      </w:r>
      <w:r w:rsidR="005E1A6F">
        <w:rPr>
          <w:color w:val="000000"/>
        </w:rPr>
        <w:t>65</w:t>
      </w:r>
    </w:p>
    <w:p w14:paraId="350B36E0" w14:textId="77777777" w:rsidR="003D56DE" w:rsidRDefault="003D56DE" w:rsidP="003D5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0A450984" w14:textId="728902B1" w:rsidR="003D56DE" w:rsidRDefault="003D56DE" w:rsidP="003D5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CA3BFE">
        <w:rPr>
          <w:b/>
          <w:bCs/>
        </w:rPr>
        <w:t>Secretary</w:t>
      </w:r>
      <w:r>
        <w:t>—membership is currently at 4</w:t>
      </w:r>
      <w:r w:rsidR="005E1A6F">
        <w:t>7</w:t>
      </w:r>
      <w:r>
        <w:t>.</w:t>
      </w:r>
    </w:p>
    <w:p w14:paraId="5CB8E352" w14:textId="4F63366F" w:rsidR="00A3272A" w:rsidRPr="001940BD" w:rsidRDefault="00A3272A" w:rsidP="0019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EC1A787" w14:textId="77777777" w:rsidR="00B00849" w:rsidRPr="001940BD" w:rsidRDefault="00B00849" w:rsidP="00B0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0003123B">
        <w:rPr>
          <w:b/>
          <w:bCs/>
          <w:color w:val="000000"/>
        </w:rPr>
        <w:t>Time to Grow</w:t>
      </w:r>
    </w:p>
    <w:p w14:paraId="7644B670" w14:textId="3A25462C" w:rsidR="00B00849" w:rsidRDefault="00B00849" w:rsidP="00B0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1940BD">
        <w:rPr>
          <w:color w:val="000000"/>
        </w:rPr>
        <w:t>Cindy Rhodes presented</w:t>
      </w:r>
      <w:r>
        <w:rPr>
          <w:color w:val="000000"/>
        </w:rPr>
        <w:t xml:space="preserve"> photos from the Nevada Camera Club </w:t>
      </w:r>
      <w:r w:rsidR="005B7262">
        <w:rPr>
          <w:color w:val="000000"/>
        </w:rPr>
        <w:t>with comments from the judges.  Discussion among the members took place and it was agreed that this is a feature to be continued in the future.  Cindy will plan to share this type of event in the fall.</w:t>
      </w:r>
    </w:p>
    <w:p w14:paraId="4059A1ED" w14:textId="77777777" w:rsidR="00783B59" w:rsidRDefault="00783B59" w:rsidP="00B0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9C017AF" w14:textId="77777777" w:rsidR="00783B59" w:rsidRDefault="00783B59" w:rsidP="00783B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00B52163">
        <w:rPr>
          <w:b/>
          <w:bCs/>
          <w:color w:val="000000"/>
        </w:rPr>
        <w:t>Time to Shin</w:t>
      </w:r>
      <w:r>
        <w:rPr>
          <w:b/>
          <w:bCs/>
          <w:color w:val="000000"/>
        </w:rPr>
        <w:t>e</w:t>
      </w:r>
    </w:p>
    <w:p w14:paraId="52B171ED" w14:textId="6B1B0211" w:rsidR="00D96843" w:rsidRPr="00D96843" w:rsidRDefault="00783B59" w:rsidP="00D9684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6F5B53">
        <w:rPr>
          <w:color w:val="000000"/>
        </w:rPr>
        <w:t>Ken Root present</w:t>
      </w:r>
      <w:r>
        <w:rPr>
          <w:color w:val="000000"/>
        </w:rPr>
        <w:t xml:space="preserve">ed </w:t>
      </w:r>
      <w:r w:rsidRPr="006F5B53">
        <w:rPr>
          <w:color w:val="000000"/>
        </w:rPr>
        <w:t>photos</w:t>
      </w:r>
      <w:r w:rsidRPr="002F6099">
        <w:rPr>
          <w:color w:val="000000"/>
        </w:rPr>
        <w:t xml:space="preserve"> </w:t>
      </w:r>
      <w:r w:rsidRPr="006F5B53">
        <w:rPr>
          <w:color w:val="000000"/>
        </w:rPr>
        <w:t>submitted</w:t>
      </w:r>
      <w:r>
        <w:rPr>
          <w:color w:val="000000"/>
        </w:rPr>
        <w:t xml:space="preserve"> by </w:t>
      </w:r>
      <w:r w:rsidR="004577DB" w:rsidRPr="004577DB">
        <w:rPr>
          <w:bCs/>
        </w:rPr>
        <w:t>Donna</w:t>
      </w:r>
      <w:r w:rsidR="004577DB">
        <w:rPr>
          <w:bCs/>
        </w:rPr>
        <w:t xml:space="preserve"> Smith, </w:t>
      </w:r>
      <w:r w:rsidR="004577DB" w:rsidRPr="00D96843">
        <w:t xml:space="preserve">Nicholas Nizich, Rich Kastenbaum, Janis Henderson, Tim Benoit, Cindy Rhodes, </w:t>
      </w:r>
      <w:r w:rsidR="00D96843" w:rsidRPr="00D96843">
        <w:t>Jeff Collin, Lorrie Gomes, Michael Janis, Loretta Janis, and Ken Root.</w:t>
      </w:r>
    </w:p>
    <w:p w14:paraId="361BDAD3" w14:textId="77777777" w:rsidR="00783B59" w:rsidRPr="00DD0325" w:rsidRDefault="00783B59" w:rsidP="00783B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4472C4" w:themeColor="accent1"/>
        </w:rPr>
      </w:pPr>
      <w:r w:rsidRPr="00DD0325">
        <w:rPr>
          <w:b/>
          <w:bCs/>
          <w:color w:val="4472C4" w:themeColor="accent1"/>
        </w:rPr>
        <w:t>All photo submissions for Time to Shine go to Ken Root at TimetoShineSCA@gmail.com</w:t>
      </w:r>
    </w:p>
    <w:p w14:paraId="7A5A0007" w14:textId="77777777" w:rsidR="00783B59" w:rsidRPr="001940BD" w:rsidRDefault="00783B59" w:rsidP="00B0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0C2CBDA" w14:textId="77777777" w:rsidR="00492588" w:rsidRPr="008F0366" w:rsidRDefault="00492588" w:rsidP="00492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>Monthly Theme</w:t>
      </w:r>
    </w:p>
    <w:p w14:paraId="5C134AB4" w14:textId="44FCAD60" w:rsidR="00492588" w:rsidRDefault="00492588" w:rsidP="00492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Carolyn Jordan presented Monthly Theme photos submitted by </w:t>
      </w:r>
      <w:r w:rsidR="00C158D6">
        <w:rPr>
          <w:color w:val="000000"/>
        </w:rPr>
        <w:t>Rich Kastenbaum, Diane O’Leary, and Sharon Zoellner</w:t>
      </w:r>
    </w:p>
    <w:p w14:paraId="6B25B36E" w14:textId="77777777" w:rsidR="00492588" w:rsidRDefault="00492588" w:rsidP="00492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0616D36" w14:textId="511C08DB" w:rsidR="00492588" w:rsidRPr="00405FB1" w:rsidRDefault="00492588" w:rsidP="00492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7030A0"/>
        </w:rPr>
      </w:pPr>
      <w:r w:rsidRPr="00405FB1">
        <w:rPr>
          <w:b/>
          <w:bCs/>
          <w:color w:val="7030A0"/>
        </w:rPr>
        <w:t xml:space="preserve">The Monthly Theme for </w:t>
      </w:r>
      <w:r w:rsidR="00C158D6">
        <w:rPr>
          <w:b/>
          <w:bCs/>
          <w:color w:val="7030A0"/>
        </w:rPr>
        <w:t>September</w:t>
      </w:r>
      <w:r w:rsidRPr="00405FB1">
        <w:rPr>
          <w:b/>
          <w:bCs/>
          <w:color w:val="7030A0"/>
        </w:rPr>
        <w:t xml:space="preserve"> is “H</w:t>
      </w:r>
      <w:r w:rsidR="00C158D6">
        <w:rPr>
          <w:b/>
          <w:bCs/>
          <w:color w:val="7030A0"/>
        </w:rPr>
        <w:t>andles</w:t>
      </w:r>
      <w:r w:rsidRPr="00405FB1">
        <w:rPr>
          <w:b/>
          <w:bCs/>
          <w:color w:val="7030A0"/>
        </w:rPr>
        <w:t>.”</w:t>
      </w:r>
    </w:p>
    <w:p w14:paraId="54A779F9" w14:textId="77777777" w:rsidR="00492588" w:rsidRDefault="00492588" w:rsidP="00492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7FF18A1" w14:textId="77777777" w:rsidR="00492588" w:rsidRPr="00DD0325" w:rsidRDefault="00492588" w:rsidP="004925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4472C4" w:themeColor="accent1"/>
        </w:rPr>
      </w:pPr>
      <w:r w:rsidRPr="00DD0325">
        <w:rPr>
          <w:b/>
          <w:bCs/>
          <w:color w:val="4472C4" w:themeColor="accent1"/>
        </w:rPr>
        <w:t xml:space="preserve">All photo submissions for the Monthly Theme go to Carolyn Jordan at </w:t>
      </w:r>
      <w:hyperlink r:id="rId9" w:history="1">
        <w:r w:rsidRPr="00DD0325">
          <w:rPr>
            <w:rStyle w:val="Hyperlink"/>
            <w:b/>
            <w:bCs/>
            <w:color w:val="4472C4" w:themeColor="accent1"/>
          </w:rPr>
          <w:t>cg_jordan@yahoo.com</w:t>
        </w:r>
      </w:hyperlink>
      <w:r w:rsidRPr="00DD0325">
        <w:rPr>
          <w:b/>
          <w:bCs/>
          <w:color w:val="4472C4" w:themeColor="accent1"/>
        </w:rPr>
        <w:t xml:space="preserve"> </w:t>
      </w:r>
    </w:p>
    <w:p w14:paraId="2B25BBC1" w14:textId="77777777" w:rsidR="009C64DD" w:rsidRDefault="009C64DD" w:rsidP="0019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F74CFA" w14:textId="4157E812" w:rsidR="00E703B6" w:rsidRDefault="00E703B6" w:rsidP="0019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E30DB">
        <w:rPr>
          <w:b/>
          <w:bCs/>
          <w:color w:val="000000"/>
        </w:rPr>
        <w:t>Summer Photo Challenge</w:t>
      </w:r>
      <w:r>
        <w:rPr>
          <w:color w:val="000000"/>
        </w:rPr>
        <w:t>—Celebrating America’s 250</w:t>
      </w:r>
      <w:r w:rsidRPr="00E703B6">
        <w:rPr>
          <w:color w:val="000000"/>
          <w:vertAlign w:val="superscript"/>
        </w:rPr>
        <w:t>th</w:t>
      </w:r>
      <w:r>
        <w:rPr>
          <w:color w:val="000000"/>
        </w:rPr>
        <w:t xml:space="preserve"> Birthday</w:t>
      </w:r>
    </w:p>
    <w:p w14:paraId="79CCED72" w14:textId="0EE5BDC1" w:rsidR="00EE30DB" w:rsidRDefault="00EE30DB" w:rsidP="0019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This challenge will be open to all SCA residents. Photos taken between May 15 and August 15 can be submitted to </w:t>
      </w:r>
      <w:hyperlink r:id="rId10" w:history="1">
        <w:r w:rsidRPr="00654ACF">
          <w:rPr>
            <w:rStyle w:val="Hyperlink"/>
          </w:rPr>
          <w:t>scaphotoclub@gmail.com</w:t>
        </w:r>
      </w:hyperlink>
      <w:r>
        <w:rPr>
          <w:color w:val="000000"/>
        </w:rPr>
        <w:t>.</w:t>
      </w:r>
    </w:p>
    <w:p w14:paraId="75C5AF1C" w14:textId="77777777" w:rsidR="00EE30DB" w:rsidRDefault="00EE30DB" w:rsidP="0019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5473CD" w14:textId="38107566" w:rsidR="001940BD" w:rsidRDefault="001940BD" w:rsidP="0019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EE0000"/>
        </w:rPr>
      </w:pPr>
      <w:r w:rsidRPr="001940BD">
        <w:rPr>
          <w:b/>
          <w:bCs/>
          <w:color w:val="EE0000"/>
        </w:rPr>
        <w:t>Also, we will need someone to take over the Spirit Magazine Article as of January 2027.  Mary Ann</w:t>
      </w:r>
      <w:r w:rsidR="00E77970" w:rsidRPr="00E77970">
        <w:rPr>
          <w:b/>
          <w:bCs/>
          <w:color w:val="EE0000"/>
        </w:rPr>
        <w:t xml:space="preserve"> Unger</w:t>
      </w:r>
      <w:r w:rsidRPr="001940BD">
        <w:rPr>
          <w:b/>
          <w:bCs/>
          <w:color w:val="EE0000"/>
        </w:rPr>
        <w:t xml:space="preserve"> will help with the transition.</w:t>
      </w:r>
      <w:r w:rsidR="00AF052A">
        <w:rPr>
          <w:b/>
          <w:bCs/>
          <w:color w:val="EE0000"/>
        </w:rPr>
        <w:t xml:space="preserve"> Please contact Susan Barcomb if you are </w:t>
      </w:r>
      <w:r w:rsidR="00412C0E">
        <w:rPr>
          <w:b/>
          <w:bCs/>
          <w:color w:val="EE0000"/>
        </w:rPr>
        <w:t>willing</w:t>
      </w:r>
      <w:r w:rsidR="00AF052A">
        <w:rPr>
          <w:b/>
          <w:bCs/>
          <w:color w:val="EE0000"/>
        </w:rPr>
        <w:t xml:space="preserve"> to take on this task.</w:t>
      </w:r>
    </w:p>
    <w:p w14:paraId="3122EF66" w14:textId="77777777" w:rsidR="00AF052A" w:rsidRDefault="00AF052A" w:rsidP="0019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EE0000"/>
        </w:rPr>
      </w:pPr>
    </w:p>
    <w:p w14:paraId="520EFB75" w14:textId="000F4DF5" w:rsidR="00AF052A" w:rsidRDefault="00AF052A" w:rsidP="0019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Election Update</w:t>
      </w:r>
    </w:p>
    <w:p w14:paraId="5E36DB2F" w14:textId="70B333A3" w:rsidR="00AF052A" w:rsidRPr="00AF052A" w:rsidRDefault="00AF052A" w:rsidP="00194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Club elections will take place at our October general meeting.  Patricia Ling will be the </w:t>
      </w:r>
      <w:r w:rsidR="001E4A2B">
        <w:t xml:space="preserve">election </w:t>
      </w:r>
      <w:r w:rsidR="00871DDE">
        <w:t>coordinator,</w:t>
      </w:r>
      <w:r w:rsidR="001E4A2B">
        <w:t xml:space="preserve"> and Diane O’Leary will be assisting.  Details of the process will be sent to all members in August.</w:t>
      </w:r>
    </w:p>
    <w:p w14:paraId="6F57B7B2" w14:textId="77777777" w:rsidR="00A561EA" w:rsidRDefault="00A561EA" w:rsidP="00BA3F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7A1CD2B" w14:textId="77777777" w:rsidR="00E17E8C" w:rsidRDefault="00E17E8C" w:rsidP="00FF2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i/>
          <w:iCs/>
          <w:color w:val="000000"/>
          <w:u w:val="single"/>
        </w:rPr>
      </w:pPr>
    </w:p>
    <w:p w14:paraId="076B8917" w14:textId="77777777" w:rsidR="00E17E8C" w:rsidRDefault="00E17E8C" w:rsidP="00FF2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i/>
          <w:iCs/>
          <w:color w:val="000000"/>
          <w:u w:val="single"/>
        </w:rPr>
      </w:pPr>
    </w:p>
    <w:p w14:paraId="4666402B" w14:textId="7548DDA2" w:rsidR="00DE74A3" w:rsidRPr="005B7E24" w:rsidRDefault="00D26273" w:rsidP="00FF2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i/>
          <w:iCs/>
          <w:u w:val="single"/>
        </w:rPr>
      </w:pPr>
      <w:r w:rsidRPr="005B7E24">
        <w:rPr>
          <w:b/>
          <w:bCs/>
          <w:i/>
          <w:iCs/>
          <w:color w:val="000000"/>
          <w:u w:val="single"/>
        </w:rPr>
        <w:lastRenderedPageBreak/>
        <w:t>Next Meeting dates, times, locations</w:t>
      </w:r>
    </w:p>
    <w:p w14:paraId="085CE142" w14:textId="6C014768" w:rsidR="00FF24AE" w:rsidRDefault="00FF24AE" w:rsidP="00FF2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2060"/>
        </w:rPr>
      </w:pPr>
    </w:p>
    <w:p w14:paraId="3DCBAD7E" w14:textId="54354632" w:rsidR="00CA27EF" w:rsidRDefault="00B74C81" w:rsidP="00FF2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74C81">
        <w:rPr>
          <w:b/>
          <w:color w:val="002060"/>
        </w:rPr>
        <w:t>C</w:t>
      </w:r>
      <w:r w:rsidR="00D26273" w:rsidRPr="00B74C81">
        <w:rPr>
          <w:b/>
          <w:color w:val="002060"/>
        </w:rPr>
        <w:t>ameras</w:t>
      </w:r>
      <w:r w:rsidR="000475F4">
        <w:rPr>
          <w:b/>
          <w:color w:val="002060"/>
        </w:rPr>
        <w:t xml:space="preserve"> </w:t>
      </w:r>
      <w:r w:rsidR="00D26273" w:rsidRPr="00B74C81">
        <w:rPr>
          <w:b/>
          <w:color w:val="002060"/>
        </w:rPr>
        <w:t>and Chat</w:t>
      </w:r>
      <w:r w:rsidR="00D26273" w:rsidRPr="00B74C81">
        <w:rPr>
          <w:color w:val="002060"/>
        </w:rPr>
        <w:t xml:space="preserve"> </w:t>
      </w:r>
      <w:r w:rsidR="00D26273" w:rsidRPr="00B74C81">
        <w:rPr>
          <w:color w:val="000000"/>
        </w:rPr>
        <w:t>—</w:t>
      </w:r>
      <w:r w:rsidR="00140AB2">
        <w:rPr>
          <w:b/>
          <w:bCs/>
          <w:color w:val="C00000"/>
        </w:rPr>
        <w:t>May 27</w:t>
      </w:r>
      <w:r w:rsidR="005C50E4">
        <w:rPr>
          <w:b/>
          <w:bCs/>
          <w:color w:val="C00000"/>
        </w:rPr>
        <w:t xml:space="preserve">, </w:t>
      </w:r>
      <w:r w:rsidR="00C72017">
        <w:rPr>
          <w:b/>
          <w:bCs/>
          <w:color w:val="C00000"/>
        </w:rPr>
        <w:t>2026-</w:t>
      </w:r>
      <w:r w:rsidR="00C72017" w:rsidRPr="00C72017">
        <w:t>10</w:t>
      </w:r>
      <w:r w:rsidR="00CA27EF">
        <w:rPr>
          <w:color w:val="000000"/>
        </w:rPr>
        <w:t xml:space="preserve">:00am in the Knox </w:t>
      </w:r>
      <w:r w:rsidR="00E35FF5">
        <w:rPr>
          <w:color w:val="000000"/>
        </w:rPr>
        <w:t>Room</w:t>
      </w:r>
      <w:r w:rsidR="00CA27EF">
        <w:rPr>
          <w:color w:val="000000"/>
        </w:rPr>
        <w:t xml:space="preserve"> of Anthem Center, located near the Delaware Room hallway. </w:t>
      </w:r>
    </w:p>
    <w:p w14:paraId="6171B0B2" w14:textId="2AD95D36" w:rsidR="006A6743" w:rsidRPr="008E12B3" w:rsidRDefault="006A6743" w:rsidP="00FF2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i/>
          <w:iCs/>
          <w:color w:val="EE0000"/>
        </w:rPr>
      </w:pPr>
      <w:r w:rsidRPr="008E12B3">
        <w:rPr>
          <w:b/>
          <w:bCs/>
          <w:i/>
          <w:iCs/>
          <w:color w:val="EE0000"/>
        </w:rPr>
        <w:t xml:space="preserve">NOTE: Cameras and Chat will continue </w:t>
      </w:r>
      <w:r w:rsidR="007505A2">
        <w:rPr>
          <w:b/>
          <w:bCs/>
          <w:i/>
          <w:iCs/>
          <w:color w:val="EE0000"/>
        </w:rPr>
        <w:t xml:space="preserve">to meet </w:t>
      </w:r>
      <w:r w:rsidRPr="008E12B3">
        <w:rPr>
          <w:b/>
          <w:bCs/>
          <w:i/>
          <w:iCs/>
          <w:color w:val="EE0000"/>
        </w:rPr>
        <w:t xml:space="preserve">through the summer months meeting in the </w:t>
      </w:r>
      <w:r w:rsidR="00A0587C">
        <w:rPr>
          <w:b/>
          <w:bCs/>
          <w:i/>
          <w:iCs/>
          <w:color w:val="EE0000"/>
        </w:rPr>
        <w:t xml:space="preserve">Knox </w:t>
      </w:r>
      <w:r w:rsidR="00E35FF5">
        <w:rPr>
          <w:b/>
          <w:bCs/>
          <w:i/>
          <w:iCs/>
          <w:color w:val="EE0000"/>
        </w:rPr>
        <w:t>Room</w:t>
      </w:r>
      <w:r w:rsidRPr="008E12B3">
        <w:rPr>
          <w:b/>
          <w:bCs/>
          <w:i/>
          <w:iCs/>
          <w:color w:val="EE0000"/>
        </w:rPr>
        <w:t xml:space="preserve"> in Anthem Center at 10:00 am on the following Wednesday mornings: June</w:t>
      </w:r>
      <w:r w:rsidR="007F52B3" w:rsidRPr="008E12B3">
        <w:rPr>
          <w:b/>
          <w:bCs/>
          <w:i/>
          <w:iCs/>
          <w:color w:val="EE0000"/>
        </w:rPr>
        <w:t xml:space="preserve"> 24, July 22, and August </w:t>
      </w:r>
      <w:r w:rsidR="00CA6CCF" w:rsidRPr="008E12B3">
        <w:rPr>
          <w:b/>
          <w:bCs/>
          <w:i/>
          <w:iCs/>
          <w:color w:val="EE0000"/>
        </w:rPr>
        <w:t>26</w:t>
      </w:r>
    </w:p>
    <w:p w14:paraId="4CF22CE4" w14:textId="77777777" w:rsidR="00FF24AE" w:rsidRDefault="00FF24AE" w:rsidP="00FF2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 w:themeColor="accent1" w:themeShade="BF"/>
        </w:rPr>
      </w:pPr>
    </w:p>
    <w:p w14:paraId="02B4AA17" w14:textId="0BB432D6" w:rsidR="002076F4" w:rsidRDefault="005C50E4" w:rsidP="00526F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2F5496" w:themeColor="accent1" w:themeShade="BF"/>
        </w:rPr>
        <w:t>General Meeting</w:t>
      </w:r>
      <w:r w:rsidR="00FE158D">
        <w:rPr>
          <w:color w:val="000000"/>
        </w:rPr>
        <w:t>—</w:t>
      </w:r>
      <w:r w:rsidR="00FE158D" w:rsidRPr="00D94820">
        <w:rPr>
          <w:b/>
          <w:bCs/>
          <w:color w:val="FF0000"/>
        </w:rPr>
        <w:t>Thur</w:t>
      </w:r>
      <w:r w:rsidR="00B40B75">
        <w:rPr>
          <w:b/>
          <w:bCs/>
          <w:color w:val="FF0000"/>
        </w:rPr>
        <w:t>sday</w:t>
      </w:r>
      <w:r w:rsidR="00FE158D" w:rsidRPr="00D94820">
        <w:rPr>
          <w:b/>
          <w:bCs/>
          <w:color w:val="FF0000"/>
        </w:rPr>
        <w:t xml:space="preserve">, </w:t>
      </w:r>
      <w:r w:rsidR="00140AB2">
        <w:rPr>
          <w:b/>
          <w:bCs/>
          <w:color w:val="FF0000"/>
        </w:rPr>
        <w:t xml:space="preserve">September </w:t>
      </w:r>
      <w:r w:rsidR="006A6743">
        <w:rPr>
          <w:b/>
          <w:bCs/>
          <w:color w:val="FF0000"/>
        </w:rPr>
        <w:t>17</w:t>
      </w:r>
      <w:r w:rsidR="00FE158D">
        <w:rPr>
          <w:b/>
          <w:bCs/>
          <w:color w:val="FF0000"/>
        </w:rPr>
        <w:t>, 202</w:t>
      </w:r>
      <w:r>
        <w:rPr>
          <w:b/>
          <w:bCs/>
          <w:color w:val="FF0000"/>
        </w:rPr>
        <w:t>6</w:t>
      </w:r>
      <w:r w:rsidR="007F1CD8">
        <w:rPr>
          <w:b/>
          <w:bCs/>
          <w:color w:val="FF0000"/>
        </w:rPr>
        <w:t>-</w:t>
      </w:r>
      <w:r w:rsidR="00FE158D">
        <w:rPr>
          <w:color w:val="000000"/>
        </w:rPr>
        <w:t>1:00</w:t>
      </w:r>
      <w:r w:rsidR="00FB6DB1">
        <w:rPr>
          <w:color w:val="000000"/>
        </w:rPr>
        <w:t xml:space="preserve"> pm</w:t>
      </w:r>
      <w:r w:rsidR="00FE158D">
        <w:rPr>
          <w:color w:val="000000"/>
        </w:rPr>
        <w:t xml:space="preserve"> to 3:00</w:t>
      </w:r>
      <w:r w:rsidR="00FB6DB1">
        <w:rPr>
          <w:color w:val="000000"/>
        </w:rPr>
        <w:t xml:space="preserve"> pm</w:t>
      </w:r>
      <w:r w:rsidR="00FE158D">
        <w:rPr>
          <w:color w:val="000000"/>
        </w:rPr>
        <w:t xml:space="preserve"> in the Penn Room at Independence Center</w:t>
      </w:r>
      <w:r w:rsidR="006F4D08">
        <w:rPr>
          <w:color w:val="000000"/>
        </w:rPr>
        <w:t xml:space="preserve">. </w:t>
      </w:r>
      <w:r w:rsidR="001A2C2E">
        <w:rPr>
          <w:color w:val="000000"/>
        </w:rPr>
        <w:t xml:space="preserve"> </w:t>
      </w:r>
    </w:p>
    <w:p w14:paraId="26CE0B16" w14:textId="1BF305B0" w:rsidR="006A6743" w:rsidRPr="008E12B3" w:rsidRDefault="006A6743" w:rsidP="00526F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i/>
          <w:iCs/>
          <w:color w:val="EE0000"/>
        </w:rPr>
      </w:pPr>
      <w:r w:rsidRPr="008E12B3">
        <w:rPr>
          <w:b/>
          <w:bCs/>
          <w:i/>
          <w:iCs/>
          <w:color w:val="EE0000"/>
        </w:rPr>
        <w:t>NOTE: There will not be any general meetings in June, July, or August</w:t>
      </w:r>
    </w:p>
    <w:p w14:paraId="413DF711" w14:textId="6BF1E092" w:rsidR="00E841A3" w:rsidRDefault="00E841A3" w:rsidP="00E84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2F5496" w:themeColor="accent1" w:themeShade="BF"/>
        </w:rPr>
      </w:pPr>
    </w:p>
    <w:p w14:paraId="05EDA98A" w14:textId="524F29D9" w:rsidR="00981249" w:rsidRPr="007723F7" w:rsidRDefault="00981249" w:rsidP="00E841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g-2ff1" w:eastAsia="pg-2ff1" w:hAnsi="pg-2ff1" w:cs="pg-2ff1"/>
          <w:color w:val="FF0000"/>
        </w:rPr>
      </w:pPr>
    </w:p>
    <w:sectPr w:rsidR="00981249" w:rsidRPr="007723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6ECC" w14:textId="77777777" w:rsidR="00B826B8" w:rsidRDefault="00B826B8" w:rsidP="008D4602">
      <w:pPr>
        <w:spacing w:after="0" w:line="240" w:lineRule="auto"/>
      </w:pPr>
      <w:r>
        <w:separator/>
      </w:r>
    </w:p>
  </w:endnote>
  <w:endnote w:type="continuationSeparator" w:id="0">
    <w:p w14:paraId="76CDD735" w14:textId="77777777" w:rsidR="00B826B8" w:rsidRDefault="00B826B8" w:rsidP="008D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g-2ff1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3F44" w14:textId="77777777" w:rsidR="008D4602" w:rsidRDefault="008D4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DD2C" w14:textId="77777777" w:rsidR="008D4602" w:rsidRDefault="008D4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5079" w14:textId="77777777" w:rsidR="008D4602" w:rsidRDefault="008D4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AF0E" w14:textId="77777777" w:rsidR="00B826B8" w:rsidRDefault="00B826B8" w:rsidP="008D4602">
      <w:pPr>
        <w:spacing w:after="0" w:line="240" w:lineRule="auto"/>
      </w:pPr>
      <w:r>
        <w:separator/>
      </w:r>
    </w:p>
  </w:footnote>
  <w:footnote w:type="continuationSeparator" w:id="0">
    <w:p w14:paraId="26FBB110" w14:textId="77777777" w:rsidR="00B826B8" w:rsidRDefault="00B826B8" w:rsidP="008D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9D25" w14:textId="4F685384" w:rsidR="008D4602" w:rsidRDefault="008D4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673D" w14:textId="7058C0FF" w:rsidR="008D4602" w:rsidRDefault="008D4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C845" w14:textId="4B74803C" w:rsidR="008D4602" w:rsidRDefault="008D4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DA3"/>
    <w:multiLevelType w:val="hybridMultilevel"/>
    <w:tmpl w:val="5FEAEC8E"/>
    <w:lvl w:ilvl="0" w:tplc="D92E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372B8"/>
    <w:multiLevelType w:val="multilevel"/>
    <w:tmpl w:val="BAC6D0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9D2718"/>
    <w:multiLevelType w:val="hybridMultilevel"/>
    <w:tmpl w:val="E96680D6"/>
    <w:lvl w:ilvl="0" w:tplc="0E0EA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6EE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666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7C3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926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3CF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AAB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BCE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E6E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7874263"/>
    <w:multiLevelType w:val="hybridMultilevel"/>
    <w:tmpl w:val="600E5C5A"/>
    <w:lvl w:ilvl="0" w:tplc="24BEF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4602790">
    <w:abstractNumId w:val="1"/>
  </w:num>
  <w:num w:numId="2" w16cid:durableId="662854545">
    <w:abstractNumId w:val="3"/>
  </w:num>
  <w:num w:numId="3" w16cid:durableId="1586961248">
    <w:abstractNumId w:val="0"/>
  </w:num>
  <w:num w:numId="4" w16cid:durableId="2061048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A3"/>
    <w:rsid w:val="00002ED6"/>
    <w:rsid w:val="00014029"/>
    <w:rsid w:val="0003123B"/>
    <w:rsid w:val="000475F4"/>
    <w:rsid w:val="00061DF0"/>
    <w:rsid w:val="00065668"/>
    <w:rsid w:val="000658BC"/>
    <w:rsid w:val="0007100C"/>
    <w:rsid w:val="00081024"/>
    <w:rsid w:val="00086020"/>
    <w:rsid w:val="000950DB"/>
    <w:rsid w:val="000956E1"/>
    <w:rsid w:val="00097352"/>
    <w:rsid w:val="000A569A"/>
    <w:rsid w:val="000A727E"/>
    <w:rsid w:val="000B4AD3"/>
    <w:rsid w:val="000C41FF"/>
    <w:rsid w:val="000D4A69"/>
    <w:rsid w:val="000E599F"/>
    <w:rsid w:val="000F3801"/>
    <w:rsid w:val="000F7B36"/>
    <w:rsid w:val="00106AC8"/>
    <w:rsid w:val="00112A63"/>
    <w:rsid w:val="00131F74"/>
    <w:rsid w:val="0014006A"/>
    <w:rsid w:val="00140AB2"/>
    <w:rsid w:val="0015123A"/>
    <w:rsid w:val="001524CC"/>
    <w:rsid w:val="00154904"/>
    <w:rsid w:val="0015767F"/>
    <w:rsid w:val="00160198"/>
    <w:rsid w:val="00166317"/>
    <w:rsid w:val="00170733"/>
    <w:rsid w:val="00171955"/>
    <w:rsid w:val="0018068E"/>
    <w:rsid w:val="00180E6B"/>
    <w:rsid w:val="001940BD"/>
    <w:rsid w:val="001949C3"/>
    <w:rsid w:val="001967F9"/>
    <w:rsid w:val="001A2C2E"/>
    <w:rsid w:val="001B34B1"/>
    <w:rsid w:val="001B3859"/>
    <w:rsid w:val="001C7907"/>
    <w:rsid w:val="001D44E2"/>
    <w:rsid w:val="001D4C79"/>
    <w:rsid w:val="001E250D"/>
    <w:rsid w:val="001E4A2B"/>
    <w:rsid w:val="001F2DDC"/>
    <w:rsid w:val="002034AD"/>
    <w:rsid w:val="002076F4"/>
    <w:rsid w:val="002140FA"/>
    <w:rsid w:val="00214E5C"/>
    <w:rsid w:val="00243E46"/>
    <w:rsid w:val="002535E8"/>
    <w:rsid w:val="0025615F"/>
    <w:rsid w:val="00264255"/>
    <w:rsid w:val="00273E41"/>
    <w:rsid w:val="00277BE2"/>
    <w:rsid w:val="00283F93"/>
    <w:rsid w:val="00290E67"/>
    <w:rsid w:val="0029507B"/>
    <w:rsid w:val="0029794C"/>
    <w:rsid w:val="002B3763"/>
    <w:rsid w:val="002D3674"/>
    <w:rsid w:val="002F11F6"/>
    <w:rsid w:val="002F5950"/>
    <w:rsid w:val="002F6099"/>
    <w:rsid w:val="00301383"/>
    <w:rsid w:val="00303D6D"/>
    <w:rsid w:val="003352E6"/>
    <w:rsid w:val="003510EA"/>
    <w:rsid w:val="00361DE1"/>
    <w:rsid w:val="0036582A"/>
    <w:rsid w:val="0036680F"/>
    <w:rsid w:val="0037389A"/>
    <w:rsid w:val="00381A02"/>
    <w:rsid w:val="003871D1"/>
    <w:rsid w:val="003A128B"/>
    <w:rsid w:val="003A6B58"/>
    <w:rsid w:val="003C0B81"/>
    <w:rsid w:val="003C2A32"/>
    <w:rsid w:val="003C4CBB"/>
    <w:rsid w:val="003D34D2"/>
    <w:rsid w:val="003D48BD"/>
    <w:rsid w:val="003D56DE"/>
    <w:rsid w:val="003D5ADF"/>
    <w:rsid w:val="003D73E6"/>
    <w:rsid w:val="003F163A"/>
    <w:rsid w:val="003F19F1"/>
    <w:rsid w:val="003F2031"/>
    <w:rsid w:val="004059C8"/>
    <w:rsid w:val="00405FB1"/>
    <w:rsid w:val="00412C0E"/>
    <w:rsid w:val="004178AA"/>
    <w:rsid w:val="00417B4A"/>
    <w:rsid w:val="00420C85"/>
    <w:rsid w:val="00445748"/>
    <w:rsid w:val="004577DB"/>
    <w:rsid w:val="00461465"/>
    <w:rsid w:val="004758A1"/>
    <w:rsid w:val="00483EE1"/>
    <w:rsid w:val="00486136"/>
    <w:rsid w:val="00492588"/>
    <w:rsid w:val="004A38B9"/>
    <w:rsid w:val="004A47AC"/>
    <w:rsid w:val="004A4D65"/>
    <w:rsid w:val="004B154F"/>
    <w:rsid w:val="004B2689"/>
    <w:rsid w:val="004C017A"/>
    <w:rsid w:val="004E3913"/>
    <w:rsid w:val="00525F3F"/>
    <w:rsid w:val="00526F20"/>
    <w:rsid w:val="00527F6B"/>
    <w:rsid w:val="00531E27"/>
    <w:rsid w:val="00540F08"/>
    <w:rsid w:val="005727EB"/>
    <w:rsid w:val="005859F6"/>
    <w:rsid w:val="00587D0F"/>
    <w:rsid w:val="005A43CC"/>
    <w:rsid w:val="005A46F4"/>
    <w:rsid w:val="005B7262"/>
    <w:rsid w:val="005B7E24"/>
    <w:rsid w:val="005C22B0"/>
    <w:rsid w:val="005C3C5F"/>
    <w:rsid w:val="005C50E4"/>
    <w:rsid w:val="005E0D4C"/>
    <w:rsid w:val="005E1A6F"/>
    <w:rsid w:val="005E1E06"/>
    <w:rsid w:val="005E5E00"/>
    <w:rsid w:val="005F0489"/>
    <w:rsid w:val="006048CC"/>
    <w:rsid w:val="00612262"/>
    <w:rsid w:val="0063007E"/>
    <w:rsid w:val="006311CC"/>
    <w:rsid w:val="006476C1"/>
    <w:rsid w:val="00647EED"/>
    <w:rsid w:val="00650A56"/>
    <w:rsid w:val="00656F01"/>
    <w:rsid w:val="0065713A"/>
    <w:rsid w:val="00671AB8"/>
    <w:rsid w:val="006769CB"/>
    <w:rsid w:val="006800A8"/>
    <w:rsid w:val="0069143A"/>
    <w:rsid w:val="0069614D"/>
    <w:rsid w:val="006A6743"/>
    <w:rsid w:val="006A6D93"/>
    <w:rsid w:val="006B76E7"/>
    <w:rsid w:val="006D4F33"/>
    <w:rsid w:val="006D4F5A"/>
    <w:rsid w:val="006D5C7A"/>
    <w:rsid w:val="006D613A"/>
    <w:rsid w:val="006E3735"/>
    <w:rsid w:val="006E5BCF"/>
    <w:rsid w:val="006E6D48"/>
    <w:rsid w:val="006F0E53"/>
    <w:rsid w:val="006F2B3E"/>
    <w:rsid w:val="006F4D08"/>
    <w:rsid w:val="006F5B53"/>
    <w:rsid w:val="00707CB9"/>
    <w:rsid w:val="00722D6D"/>
    <w:rsid w:val="0073311B"/>
    <w:rsid w:val="007401EB"/>
    <w:rsid w:val="007460A0"/>
    <w:rsid w:val="007505A2"/>
    <w:rsid w:val="00761729"/>
    <w:rsid w:val="0076285C"/>
    <w:rsid w:val="00762D9F"/>
    <w:rsid w:val="007659CE"/>
    <w:rsid w:val="007723F7"/>
    <w:rsid w:val="00774218"/>
    <w:rsid w:val="007744AC"/>
    <w:rsid w:val="00775198"/>
    <w:rsid w:val="0077641E"/>
    <w:rsid w:val="0078010D"/>
    <w:rsid w:val="00781A68"/>
    <w:rsid w:val="007823B3"/>
    <w:rsid w:val="00783B59"/>
    <w:rsid w:val="00785CAF"/>
    <w:rsid w:val="007909A5"/>
    <w:rsid w:val="00795F26"/>
    <w:rsid w:val="007A1BEF"/>
    <w:rsid w:val="007A49AD"/>
    <w:rsid w:val="007A7DA1"/>
    <w:rsid w:val="007B356A"/>
    <w:rsid w:val="007B7EED"/>
    <w:rsid w:val="007C14B3"/>
    <w:rsid w:val="007D3223"/>
    <w:rsid w:val="007D32E9"/>
    <w:rsid w:val="007F1CD8"/>
    <w:rsid w:val="007F2284"/>
    <w:rsid w:val="007F4B24"/>
    <w:rsid w:val="007F52B3"/>
    <w:rsid w:val="007F584F"/>
    <w:rsid w:val="007F5D03"/>
    <w:rsid w:val="00824DB6"/>
    <w:rsid w:val="0082634E"/>
    <w:rsid w:val="008336AF"/>
    <w:rsid w:val="00834B07"/>
    <w:rsid w:val="0086122A"/>
    <w:rsid w:val="00864367"/>
    <w:rsid w:val="00866977"/>
    <w:rsid w:val="00866ECB"/>
    <w:rsid w:val="008717A4"/>
    <w:rsid w:val="00871DDE"/>
    <w:rsid w:val="00872FCA"/>
    <w:rsid w:val="00892841"/>
    <w:rsid w:val="0089344B"/>
    <w:rsid w:val="008A54E6"/>
    <w:rsid w:val="008A7F5F"/>
    <w:rsid w:val="008B0F27"/>
    <w:rsid w:val="008C1007"/>
    <w:rsid w:val="008C2A95"/>
    <w:rsid w:val="008D3EA2"/>
    <w:rsid w:val="008D4602"/>
    <w:rsid w:val="008D533B"/>
    <w:rsid w:val="008E12B3"/>
    <w:rsid w:val="008F0366"/>
    <w:rsid w:val="008F1A1D"/>
    <w:rsid w:val="008F2A9C"/>
    <w:rsid w:val="009152C7"/>
    <w:rsid w:val="0092592A"/>
    <w:rsid w:val="00931AC1"/>
    <w:rsid w:val="00934334"/>
    <w:rsid w:val="00940E5A"/>
    <w:rsid w:val="00944B9E"/>
    <w:rsid w:val="00945CCF"/>
    <w:rsid w:val="009527EE"/>
    <w:rsid w:val="0095280F"/>
    <w:rsid w:val="0096092C"/>
    <w:rsid w:val="009726EB"/>
    <w:rsid w:val="00972B43"/>
    <w:rsid w:val="00980D75"/>
    <w:rsid w:val="00981249"/>
    <w:rsid w:val="00985AD6"/>
    <w:rsid w:val="00997BE3"/>
    <w:rsid w:val="009A2467"/>
    <w:rsid w:val="009B094C"/>
    <w:rsid w:val="009B1BE8"/>
    <w:rsid w:val="009B7A86"/>
    <w:rsid w:val="009C03EF"/>
    <w:rsid w:val="009C64DD"/>
    <w:rsid w:val="009E4EAA"/>
    <w:rsid w:val="009F2B48"/>
    <w:rsid w:val="009F506F"/>
    <w:rsid w:val="00A03C8F"/>
    <w:rsid w:val="00A0587C"/>
    <w:rsid w:val="00A103F9"/>
    <w:rsid w:val="00A24A69"/>
    <w:rsid w:val="00A25EA2"/>
    <w:rsid w:val="00A3073A"/>
    <w:rsid w:val="00A313FF"/>
    <w:rsid w:val="00A3272A"/>
    <w:rsid w:val="00A42CB7"/>
    <w:rsid w:val="00A42F19"/>
    <w:rsid w:val="00A54D7C"/>
    <w:rsid w:val="00A561EA"/>
    <w:rsid w:val="00A63AD7"/>
    <w:rsid w:val="00A704F5"/>
    <w:rsid w:val="00A70D16"/>
    <w:rsid w:val="00A778D1"/>
    <w:rsid w:val="00A808EA"/>
    <w:rsid w:val="00A85A03"/>
    <w:rsid w:val="00A90B43"/>
    <w:rsid w:val="00A914E2"/>
    <w:rsid w:val="00A96ACB"/>
    <w:rsid w:val="00AA112E"/>
    <w:rsid w:val="00AB43B4"/>
    <w:rsid w:val="00AB7D1B"/>
    <w:rsid w:val="00AC3A82"/>
    <w:rsid w:val="00AD2DEE"/>
    <w:rsid w:val="00AF03BA"/>
    <w:rsid w:val="00AF052A"/>
    <w:rsid w:val="00B00849"/>
    <w:rsid w:val="00B046ED"/>
    <w:rsid w:val="00B308A2"/>
    <w:rsid w:val="00B30D32"/>
    <w:rsid w:val="00B40B75"/>
    <w:rsid w:val="00B46334"/>
    <w:rsid w:val="00B511D9"/>
    <w:rsid w:val="00B52163"/>
    <w:rsid w:val="00B5494F"/>
    <w:rsid w:val="00B54D31"/>
    <w:rsid w:val="00B605CB"/>
    <w:rsid w:val="00B61310"/>
    <w:rsid w:val="00B62A7D"/>
    <w:rsid w:val="00B64C8B"/>
    <w:rsid w:val="00B701EC"/>
    <w:rsid w:val="00B73903"/>
    <w:rsid w:val="00B74C81"/>
    <w:rsid w:val="00B826B8"/>
    <w:rsid w:val="00B83215"/>
    <w:rsid w:val="00B83D0A"/>
    <w:rsid w:val="00B84A03"/>
    <w:rsid w:val="00B8539B"/>
    <w:rsid w:val="00B92927"/>
    <w:rsid w:val="00BA142E"/>
    <w:rsid w:val="00BA3F70"/>
    <w:rsid w:val="00BA40AF"/>
    <w:rsid w:val="00BB0E99"/>
    <w:rsid w:val="00BB2D16"/>
    <w:rsid w:val="00BB5166"/>
    <w:rsid w:val="00BC13A9"/>
    <w:rsid w:val="00BC3E15"/>
    <w:rsid w:val="00BD30E9"/>
    <w:rsid w:val="00BD595D"/>
    <w:rsid w:val="00BE107F"/>
    <w:rsid w:val="00BE721E"/>
    <w:rsid w:val="00BF5B9A"/>
    <w:rsid w:val="00C021BA"/>
    <w:rsid w:val="00C14797"/>
    <w:rsid w:val="00C158D6"/>
    <w:rsid w:val="00C16523"/>
    <w:rsid w:val="00C300B6"/>
    <w:rsid w:val="00C41839"/>
    <w:rsid w:val="00C47E28"/>
    <w:rsid w:val="00C5629C"/>
    <w:rsid w:val="00C72017"/>
    <w:rsid w:val="00C84751"/>
    <w:rsid w:val="00C87345"/>
    <w:rsid w:val="00C970E1"/>
    <w:rsid w:val="00CA27EF"/>
    <w:rsid w:val="00CA3BFE"/>
    <w:rsid w:val="00CA4CC7"/>
    <w:rsid w:val="00CA6222"/>
    <w:rsid w:val="00CA6CCF"/>
    <w:rsid w:val="00CB12EB"/>
    <w:rsid w:val="00CC7915"/>
    <w:rsid w:val="00CD0FFE"/>
    <w:rsid w:val="00CD2529"/>
    <w:rsid w:val="00CD3881"/>
    <w:rsid w:val="00CD4828"/>
    <w:rsid w:val="00CE75D1"/>
    <w:rsid w:val="00D037B6"/>
    <w:rsid w:val="00D06980"/>
    <w:rsid w:val="00D26273"/>
    <w:rsid w:val="00D26A84"/>
    <w:rsid w:val="00D32B05"/>
    <w:rsid w:val="00D33040"/>
    <w:rsid w:val="00D40472"/>
    <w:rsid w:val="00D4318B"/>
    <w:rsid w:val="00D5122B"/>
    <w:rsid w:val="00D67584"/>
    <w:rsid w:val="00D73644"/>
    <w:rsid w:val="00D7724F"/>
    <w:rsid w:val="00D83040"/>
    <w:rsid w:val="00D8441B"/>
    <w:rsid w:val="00D86132"/>
    <w:rsid w:val="00D863C4"/>
    <w:rsid w:val="00D86C50"/>
    <w:rsid w:val="00D94820"/>
    <w:rsid w:val="00D94FA6"/>
    <w:rsid w:val="00D96843"/>
    <w:rsid w:val="00DA2AA3"/>
    <w:rsid w:val="00DB174A"/>
    <w:rsid w:val="00DB1CF3"/>
    <w:rsid w:val="00DB6F90"/>
    <w:rsid w:val="00DC390B"/>
    <w:rsid w:val="00DD0325"/>
    <w:rsid w:val="00DD6320"/>
    <w:rsid w:val="00DD7CCC"/>
    <w:rsid w:val="00DE3F8A"/>
    <w:rsid w:val="00DE45B2"/>
    <w:rsid w:val="00DE6A48"/>
    <w:rsid w:val="00DE74A3"/>
    <w:rsid w:val="00DF5752"/>
    <w:rsid w:val="00E00BDA"/>
    <w:rsid w:val="00E02AAF"/>
    <w:rsid w:val="00E02B25"/>
    <w:rsid w:val="00E11F16"/>
    <w:rsid w:val="00E17E8C"/>
    <w:rsid w:val="00E26381"/>
    <w:rsid w:val="00E35FF5"/>
    <w:rsid w:val="00E42458"/>
    <w:rsid w:val="00E51E1B"/>
    <w:rsid w:val="00E525E1"/>
    <w:rsid w:val="00E563C9"/>
    <w:rsid w:val="00E66BCD"/>
    <w:rsid w:val="00E67CFA"/>
    <w:rsid w:val="00E703B6"/>
    <w:rsid w:val="00E74213"/>
    <w:rsid w:val="00E77970"/>
    <w:rsid w:val="00E841A3"/>
    <w:rsid w:val="00E85A78"/>
    <w:rsid w:val="00E87815"/>
    <w:rsid w:val="00E90A08"/>
    <w:rsid w:val="00EC1386"/>
    <w:rsid w:val="00EC1559"/>
    <w:rsid w:val="00ED3360"/>
    <w:rsid w:val="00ED7968"/>
    <w:rsid w:val="00ED7C86"/>
    <w:rsid w:val="00EE1146"/>
    <w:rsid w:val="00EE1F74"/>
    <w:rsid w:val="00EE30DB"/>
    <w:rsid w:val="00EE5916"/>
    <w:rsid w:val="00EF18C1"/>
    <w:rsid w:val="00EF51FA"/>
    <w:rsid w:val="00F01487"/>
    <w:rsid w:val="00F061C2"/>
    <w:rsid w:val="00F2279F"/>
    <w:rsid w:val="00F30948"/>
    <w:rsid w:val="00F56B01"/>
    <w:rsid w:val="00F57C6F"/>
    <w:rsid w:val="00F608C5"/>
    <w:rsid w:val="00F70254"/>
    <w:rsid w:val="00FA2206"/>
    <w:rsid w:val="00FA34F8"/>
    <w:rsid w:val="00FA6CC9"/>
    <w:rsid w:val="00FB1E95"/>
    <w:rsid w:val="00FB6DB1"/>
    <w:rsid w:val="00FC0973"/>
    <w:rsid w:val="00FC243B"/>
    <w:rsid w:val="00FC3F3D"/>
    <w:rsid w:val="00FC6A33"/>
    <w:rsid w:val="00FC7B3B"/>
    <w:rsid w:val="00FE158D"/>
    <w:rsid w:val="00FF24AE"/>
    <w:rsid w:val="00FF54C6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1E264"/>
  <w15:docId w15:val="{1B7E6EF5-50A7-41F0-9BD5-A1F7E8B8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91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4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2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010"/>
  </w:style>
  <w:style w:type="paragraph" w:styleId="Footer">
    <w:name w:val="footer"/>
    <w:basedOn w:val="Normal"/>
    <w:link w:val="FooterChar"/>
    <w:uiPriority w:val="99"/>
    <w:unhideWhenUsed/>
    <w:rsid w:val="007A2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010"/>
  </w:style>
  <w:style w:type="character" w:customStyle="1" w:styleId="pg-2ff1">
    <w:name w:val="pg-2ff1"/>
    <w:basedOn w:val="DefaultParagraphFont"/>
    <w:rsid w:val="00F166E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F5B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caphotoclu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g_jordan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gUp11RPF8aXVzKUIjCl8Tnzuw==">CgMxLjA4AHIhMXd5MUlyem1TSUhacUFDVm1SN1p4LWNqajZ1aVU0ZE1Q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Zoellner</dc:creator>
  <cp:keywords/>
  <cp:lastModifiedBy>J Zoellner</cp:lastModifiedBy>
  <cp:revision>35</cp:revision>
  <dcterms:created xsi:type="dcterms:W3CDTF">2026-05-21T22:38:00Z</dcterms:created>
  <dcterms:modified xsi:type="dcterms:W3CDTF">2026-05-22T12:59:00Z</dcterms:modified>
</cp:coreProperties>
</file>